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96" w:rsidRPr="00C81796" w:rsidRDefault="00C81796" w:rsidP="00C8179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Одним из наших исследований было проведение мониторинга рынка торговой недвижимости в Республике Северная Осетия-Алания для компании «Торговый квартал». Мы постарались охватить несколько городов, среди которых Владикавказ, Ардон, Алагир, Моздок, Беслан и Дигора. Хотя, как оказалось, не во всех из этих городов есть большие торговые центры.</w:t>
      </w:r>
    </w:p>
    <w:p w:rsidR="00C81796" w:rsidRPr="00C81796" w:rsidRDefault="00C81796" w:rsidP="00C8179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C81796">
        <w:rPr>
          <w:rFonts w:ascii="Helvetica" w:eastAsia="Times New Roman" w:hAnsi="Helvetica" w:cs="Helvetica"/>
          <w:noProof/>
          <w:color w:val="555555"/>
          <w:sz w:val="21"/>
          <w:szCs w:val="21"/>
          <w:lang w:eastAsia="ru-RU"/>
        </w:rPr>
        <w:drawing>
          <wp:inline distT="0" distB="0" distL="0" distR="0" wp14:anchorId="68C43767" wp14:editId="4A8E58F0">
            <wp:extent cx="5193030" cy="4382135"/>
            <wp:effectExtent l="0" t="0" r="7620" b="0"/>
            <wp:docPr id="1" name="Рисунок 21" descr="http://mytask.me/content/uploads/%D0%BA%D0%B0%D1%80%D1%8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ytask.me/content/uploads/%D0%BA%D0%B0%D1%80%D1%82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4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96" w:rsidRPr="00C81796" w:rsidRDefault="00C81796" w:rsidP="00C8179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Приблизительно за 2 недели нами было сделано порядка 400 фотографий из 20 торговых центров, 7 рынков, 5 строящихся торговых объектов, а также 7 торговых коридоров. Так как основная часть перечисленных городов — это города с небольшим населением, то пришлось столкнуться с трудностями при поиске агентов, которые усугублялись обязательным условием о наличии смартфона. Смартфон был необходим для использования нашего приложения, с помощью которого выполнение заданий становится более удобным и значительно ускоряется. Оказалось, что в каждом экономически активном городке можно найти не одного агента со смартфоном.</w:t>
      </w:r>
    </w:p>
    <w:p w:rsidR="00C81796" w:rsidRPr="00C81796" w:rsidRDefault="00C81796" w:rsidP="00C8179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Так, в исследовании приняли участие 7 агентов, благодаря которым все данные были собраны достаточно оперативно. В их задачи входило посещение торговых объектов, </w:t>
      </w:r>
      <w:proofErr w:type="spellStart"/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фотофиксация</w:t>
      </w:r>
      <w:proofErr w:type="spellEnd"/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фасадов, а также находящихся внутри магазинов, </w:t>
      </w:r>
      <w:proofErr w:type="spellStart"/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фудкортов</w:t>
      </w:r>
      <w:proofErr w:type="spellEnd"/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, детских комнат и так далее.</w:t>
      </w:r>
    </w:p>
    <w:tbl>
      <w:tblPr>
        <w:tblW w:w="10632" w:type="dxa"/>
        <w:tblCellSpacing w:w="15" w:type="dxa"/>
        <w:tblInd w:w="-60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4961"/>
        <w:gridCol w:w="5282"/>
      </w:tblGrid>
      <w:tr w:rsidR="00C81796" w:rsidRPr="00C81796" w:rsidTr="00C81796">
        <w:trPr>
          <w:tblCellSpacing w:w="15" w:type="dxa"/>
        </w:trPr>
        <w:tc>
          <w:tcPr>
            <w:tcW w:w="344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81796" w:rsidRPr="00C81796" w:rsidRDefault="00C81796" w:rsidP="00C81796">
            <w:pPr>
              <w:spacing w:before="15" w:after="15" w:line="360" w:lineRule="atLeast"/>
              <w:ind w:left="15" w:right="15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8179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                           </w:t>
            </w:r>
          </w:p>
        </w:tc>
        <w:tc>
          <w:tcPr>
            <w:tcW w:w="493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81796" w:rsidRPr="00C81796" w:rsidRDefault="00C81796" w:rsidP="00C81796">
            <w:pPr>
              <w:spacing w:before="15" w:after="15" w:line="360" w:lineRule="atLeast"/>
              <w:ind w:left="15" w:right="15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81796">
              <w:rPr>
                <w:rFonts w:ascii="Helvetica" w:eastAsia="Times New Roman" w:hAnsi="Helvetica" w:cs="Helvetic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7A14C6B4" wp14:editId="0A17DD68">
                  <wp:extent cx="2993390" cy="2233930"/>
                  <wp:effectExtent l="0" t="0" r="0" b="0"/>
                  <wp:docPr id="2" name="Рисунок 22" descr="http://mytask.me/content/uploads/06406c48-1822-4ee6-b298-abe34385a8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ytask.me/content/uploads/06406c48-1822-4ee6-b298-abe34385a8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223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81796" w:rsidRPr="00C81796" w:rsidRDefault="00C81796" w:rsidP="00C81796">
            <w:pPr>
              <w:spacing w:before="15" w:after="15" w:line="360" w:lineRule="atLeast"/>
              <w:ind w:left="15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bookmarkStart w:id="0" w:name="_GoBack"/>
            <w:r w:rsidRPr="00C817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5095958E" wp14:editId="159739F6">
                  <wp:simplePos x="0" y="0"/>
                  <wp:positionH relativeFrom="column">
                    <wp:posOffset>1722120</wp:posOffset>
                  </wp:positionH>
                  <wp:positionV relativeFrom="line">
                    <wp:posOffset>226695</wp:posOffset>
                  </wp:positionV>
                  <wp:extent cx="1664335" cy="1664335"/>
                  <wp:effectExtent l="0" t="0" r="0" b="0"/>
                  <wp:wrapSquare wrapText="bothSides"/>
                  <wp:docPr id="4" name="Рисунок 10" descr="http://mytask.me/content/uploads/2b7af3c3-fe67-4369-8e35-5e885d6b55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ytask.me/content/uploads/2b7af3c3-fe67-4369-8e35-5e885d6b55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66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C81796">
              <w:rPr>
                <w:rFonts w:ascii="Helvetica" w:eastAsia="Times New Roman" w:hAnsi="Helvetica" w:cs="Helvetic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65974FE2" wp14:editId="78E06FCF">
                  <wp:extent cx="2993390" cy="2233930"/>
                  <wp:effectExtent l="0" t="0" r="0" b="0"/>
                  <wp:docPr id="3" name="Рисунок 23" descr="http://mytask.me/content/uploads/3b21f4c9-469a-4bf9-ab6d-186978fb8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mytask.me/content/uploads/3b21f4c9-469a-4bf9-ab6d-186978fb8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223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96" w:rsidRPr="00C81796" w:rsidRDefault="00C81796" w:rsidP="00C8179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Помимо этого, необходимо было разузнать данные о паркинге, количестве арендаторов и площади торгового центра, что не всегда давалось легко. В лучшем случае такие сведения можно было найти на информационных стендах и вывесках, но, как оказалось, далеко не всегда. </w:t>
      </w:r>
    </w:p>
    <w:p w:rsidR="00C81796" w:rsidRPr="00C81796" w:rsidRDefault="00C81796" w:rsidP="00C8179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На этот случай одним из наших агентов была придумана история о необходимости этой информации для написания дипломной работы, где в качестве примера приводится выбранный торговый центр. При такой постановке вопроса персонал торговых центров охотно и с удовольствием рассказывал обо всем, что нас интересовало. Однако не все продавцы и охранники были столь доброжелательны, учитывая не всегда спокойную обстановку в республике. Был случай, когда агента даже попросили удалить все сделанные фотографии. </w:t>
      </w:r>
    </w:p>
    <w:p w:rsidR="00C81796" w:rsidRPr="00C81796" w:rsidRDefault="00C81796" w:rsidP="00C8179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Но и в такой ситуации был найден выход: агенты брали с собой друзей или родственников и якобы фотографировали их на фоне интересующего объекта. В общем, такой изворотливости можно позавидовать!</w:t>
      </w:r>
    </w:p>
    <w:tbl>
      <w:tblPr>
        <w:tblW w:w="12476" w:type="dxa"/>
        <w:tblCellSpacing w:w="15" w:type="dxa"/>
        <w:tblInd w:w="-60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4962"/>
        <w:gridCol w:w="7231"/>
      </w:tblGrid>
      <w:tr w:rsidR="00C81796" w:rsidRPr="00C81796" w:rsidTr="00C81796">
        <w:trPr>
          <w:tblCellSpacing w:w="15" w:type="dxa"/>
        </w:trPr>
        <w:tc>
          <w:tcPr>
            <w:tcW w:w="238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C81796" w:rsidRPr="00C81796" w:rsidRDefault="00C81796" w:rsidP="00C81796">
            <w:pPr>
              <w:spacing w:before="15" w:after="15" w:line="360" w:lineRule="atLeast"/>
              <w:ind w:left="15" w:right="15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493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81796" w:rsidRPr="00C81796" w:rsidRDefault="00C81796" w:rsidP="00C81796">
            <w:pPr>
              <w:spacing w:before="15" w:after="15" w:line="360" w:lineRule="atLeast"/>
              <w:ind w:left="15" w:right="15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81796">
              <w:rPr>
                <w:rFonts w:ascii="Helvetica" w:eastAsia="Times New Roman" w:hAnsi="Helvetica" w:cs="Helvetic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09045B67" wp14:editId="07333EDC">
                  <wp:extent cx="2993390" cy="2233930"/>
                  <wp:effectExtent l="0" t="0" r="0" b="0"/>
                  <wp:docPr id="5" name="Рисунок 24" descr="http://mytask.me/content/uploads/11b9ee55-35b9-4670-aea0-7a6c5999f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mytask.me/content/uploads/11b9ee55-35b9-4670-aea0-7a6c5999f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223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6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81796" w:rsidRPr="00C81796" w:rsidRDefault="00C81796" w:rsidP="00C81796">
            <w:pPr>
              <w:spacing w:before="15" w:after="15" w:line="360" w:lineRule="atLeast"/>
              <w:ind w:left="15" w:right="15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81796">
              <w:rPr>
                <w:rFonts w:ascii="Helvetica" w:eastAsia="Times New Roman" w:hAnsi="Helvetica" w:cs="Helvetic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53FF397D" wp14:editId="014D59C3">
                  <wp:extent cx="2993390" cy="2233930"/>
                  <wp:effectExtent l="0" t="0" r="0" b="0"/>
                  <wp:docPr id="6" name="Рисунок 25" descr="http://mytask.me/content/uploads/cc2887e5-a728-4121-845e-abdb8a64fd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mytask.me/content/uploads/cc2887e5-a728-4121-845e-abdb8a64fd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223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96" w:rsidRPr="00C81796" w:rsidRDefault="00C81796" w:rsidP="00C8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6">
        <w:rPr>
          <w:rFonts w:ascii="Helvetica" w:eastAsia="Times New Roman" w:hAnsi="Helvetica" w:cs="Helvetica"/>
          <w:color w:val="555555"/>
          <w:sz w:val="21"/>
          <w:szCs w:val="21"/>
          <w:shd w:val="clear" w:color="auto" w:fill="FFFFFF"/>
          <w:lang w:eastAsia="ru-RU"/>
        </w:rPr>
        <w:t>  </w:t>
      </w:r>
      <w:hyperlink r:id="rId11" w:tgtFrame="_blank" w:tooltip="" w:history="1"/>
    </w:p>
    <w:p w:rsidR="00C81796" w:rsidRPr="00C81796" w:rsidRDefault="00C81796" w:rsidP="00C81796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C8179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lastRenderedPageBreak/>
        <w:t>В завершении хотелось бы отметить, что благодаря данному проекту наша база пополнилась ответственными исполнителями, а со стороны Заказчика — хорошими отзывами. Будем стараться и дальше проводить исследования в таком темпе!</w:t>
      </w:r>
    </w:p>
    <w:p w:rsidR="00974B07" w:rsidRDefault="00974B07"/>
    <w:sectPr w:rsidR="0097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96"/>
    <w:rsid w:val="00974B07"/>
    <w:rsid w:val="00C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mytask.me/content/uploads/5166ae4f3d2b4%D0%B1%D0%BB%D0%B0%D0%B3%D0%BE%D0%B4%D0%B0%D1%80%D1%81%D1%82%D0%B2%D0%B5%D0%BD%D0%BD%D0%BE%D0%B5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Алексарнд</dc:creator>
  <cp:lastModifiedBy>Алексарнд</cp:lastModifiedBy>
  <cp:revision>1</cp:revision>
  <dcterms:created xsi:type="dcterms:W3CDTF">2013-04-15T10:23:00Z</dcterms:created>
  <dcterms:modified xsi:type="dcterms:W3CDTF">2013-04-15T10:27:00Z</dcterms:modified>
</cp:coreProperties>
</file>