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62A" w:rsidRPr="0059762A" w:rsidRDefault="0059762A" w:rsidP="0059762A">
      <w:pPr>
        <w:rPr>
          <w:b/>
        </w:rPr>
      </w:pPr>
      <w:r w:rsidRPr="0059762A">
        <w:rPr>
          <w:b/>
        </w:rPr>
        <w:t>Доступ в горячий коридор</w:t>
      </w:r>
      <w:r w:rsidRPr="0059762A">
        <w:rPr>
          <w:b/>
        </w:rPr>
        <w:t xml:space="preserve"> </w:t>
      </w:r>
      <w:r>
        <w:rPr>
          <w:b/>
        </w:rPr>
        <w:t>контейнера</w:t>
      </w:r>
    </w:p>
    <w:p w:rsidR="0059762A" w:rsidRDefault="0059762A" w:rsidP="0059762A">
      <w:pPr>
        <w:spacing w:line="240" w:lineRule="auto"/>
      </w:pPr>
      <w:r>
        <w:t>1) Отключить контейнер.</w:t>
      </w:r>
    </w:p>
    <w:p w:rsidR="0059762A" w:rsidRDefault="0059762A" w:rsidP="0059762A">
      <w:pPr>
        <w:spacing w:line="240" w:lineRule="auto"/>
      </w:pPr>
      <w:r>
        <w:t>2) Открыть большие торцевые двери контейнера (вентиляционное отделение).</w:t>
      </w:r>
    </w:p>
    <w:p w:rsidR="0059762A" w:rsidRDefault="0059762A" w:rsidP="0059762A">
      <w:pPr>
        <w:spacing w:line="240" w:lineRule="auto"/>
      </w:pPr>
      <w:r>
        <w:t>3) Открутить 6-8 болтов крепления по периметру вертикальной вентиляционной решетки, см. фото.</w:t>
      </w:r>
    </w:p>
    <w:p w:rsidR="0059762A" w:rsidRDefault="0059762A" w:rsidP="0059762A">
      <w:pPr>
        <w:spacing w:line="240" w:lineRule="auto"/>
      </w:pPr>
      <w:r>
        <w:t>4) Отодвинуть и прислонить вентиляционную решетку вправо вплотную к воздушному фильтру.</w:t>
      </w:r>
    </w:p>
    <w:p w:rsidR="0059762A" w:rsidRDefault="0059762A" w:rsidP="0059762A">
      <w:pPr>
        <w:spacing w:line="240" w:lineRule="auto"/>
      </w:pPr>
    </w:p>
    <w:p w:rsidR="0059762A" w:rsidRPr="0059762A" w:rsidRDefault="0059762A" w:rsidP="0059762A">
      <w:pPr>
        <w:rPr>
          <w:b/>
        </w:rPr>
      </w:pPr>
      <w:r w:rsidRPr="0059762A">
        <w:rPr>
          <w:b/>
        </w:rPr>
        <w:t>Обратная процедура</w:t>
      </w:r>
    </w:p>
    <w:p w:rsidR="0059762A" w:rsidRDefault="0059762A" w:rsidP="0059762A">
      <w:r>
        <w:t>5) Вернуть вентиляционную решетку на место и закрутить болты крепления. Проверить что решетка установлена ровно.</w:t>
      </w:r>
    </w:p>
    <w:p w:rsidR="0059762A" w:rsidRDefault="0059762A" w:rsidP="0059762A">
      <w:r>
        <w:t>6) Проверить провода от верхнего и нижнего электропривода решетки</w:t>
      </w:r>
    </w:p>
    <w:p w:rsidR="0059762A" w:rsidRDefault="0059762A" w:rsidP="0059762A">
      <w:r>
        <w:t>7) Включить контейнер, проверить что вентиляционная решетка работает</w:t>
      </w:r>
    </w:p>
    <w:p w:rsidR="0059762A" w:rsidRDefault="0059762A" w:rsidP="0059762A">
      <w:r>
        <w:t>8) Закрыть большие торцевые двери контейнера (вентиляционное отделение).</w:t>
      </w:r>
    </w:p>
    <w:p w:rsidR="0059762A" w:rsidRDefault="0059762A" w:rsidP="0059762A">
      <w:pPr>
        <w:spacing w:line="240" w:lineRule="auto"/>
        <w:rPr>
          <w:lang w:val="en-US"/>
        </w:rPr>
      </w:pPr>
    </w:p>
    <w:p w:rsidR="0059762A" w:rsidRPr="0059762A" w:rsidRDefault="0059762A" w:rsidP="0059762A">
      <w:pPr>
        <w:spacing w:line="240" w:lineRule="auto"/>
        <w:rPr>
          <w:lang w:val="en-US"/>
        </w:rPr>
      </w:pPr>
      <w:r>
        <w:rPr>
          <w:lang w:val="en-US"/>
        </w:rPr>
        <w:t>-------</w:t>
      </w:r>
    </w:p>
    <w:p w:rsidR="0059762A" w:rsidRDefault="0059762A" w:rsidP="0059762A">
      <w:pPr>
        <w:spacing w:line="240" w:lineRule="auto"/>
        <w:rPr>
          <w:b/>
          <w:lang w:val="en-US"/>
        </w:rPr>
      </w:pPr>
    </w:p>
    <w:p w:rsidR="0059762A" w:rsidRPr="0059762A" w:rsidRDefault="0059762A" w:rsidP="0059762A">
      <w:pPr>
        <w:spacing w:line="240" w:lineRule="auto"/>
        <w:rPr>
          <w:b/>
          <w:lang w:val="en-US"/>
        </w:rPr>
      </w:pPr>
      <w:r w:rsidRPr="0059762A">
        <w:rPr>
          <w:b/>
          <w:lang w:val="en-US"/>
        </w:rPr>
        <w:t xml:space="preserve">Hot </w:t>
      </w:r>
      <w:r>
        <w:rPr>
          <w:b/>
          <w:lang w:val="en-US"/>
        </w:rPr>
        <w:t xml:space="preserve">tunnel </w:t>
      </w:r>
      <w:r w:rsidRPr="0059762A">
        <w:rPr>
          <w:b/>
          <w:lang w:val="en-US"/>
        </w:rPr>
        <w:t>access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1) Disable container.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2) Open the large end doors of the container (ventilation compartment).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3) Unscrew 6-8 fastening bolts around the perimeter of the vertical ventilation grill, see photo.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4) Move and lean the ventilation grill to the right close to the air filter.</w:t>
      </w:r>
    </w:p>
    <w:p w:rsidR="0059762A" w:rsidRPr="0059762A" w:rsidRDefault="0059762A" w:rsidP="0059762A">
      <w:pPr>
        <w:spacing w:line="240" w:lineRule="auto"/>
        <w:rPr>
          <w:lang w:val="en-US"/>
        </w:rPr>
      </w:pPr>
    </w:p>
    <w:p w:rsidR="0059762A" w:rsidRPr="0059762A" w:rsidRDefault="0059762A" w:rsidP="0059762A">
      <w:pPr>
        <w:spacing w:line="240" w:lineRule="auto"/>
        <w:rPr>
          <w:b/>
          <w:lang w:val="en-US"/>
        </w:rPr>
      </w:pPr>
      <w:r w:rsidRPr="0059762A">
        <w:rPr>
          <w:b/>
          <w:lang w:val="en-US"/>
        </w:rPr>
        <w:t>Reverse procedure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5) Return the ventilation grill to its place and tighten the fastening bolts. Check that the grille is installed evenly.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6) Check the wires from the upper and lower electric drive of the grill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7) Switch on the container, check that the ventilation grill is working</w:t>
      </w:r>
    </w:p>
    <w:p w:rsidR="0059762A" w:rsidRPr="0059762A" w:rsidRDefault="0059762A" w:rsidP="0059762A">
      <w:pPr>
        <w:spacing w:line="240" w:lineRule="auto"/>
        <w:rPr>
          <w:lang w:val="en-US"/>
        </w:rPr>
      </w:pPr>
      <w:r w:rsidRPr="0059762A">
        <w:rPr>
          <w:lang w:val="en-US"/>
        </w:rPr>
        <w:t>8) Close the large end doors of the container (ventilation compartment).</w:t>
      </w:r>
    </w:p>
    <w:p w:rsidR="0059762A" w:rsidRPr="0059762A" w:rsidRDefault="0059762A" w:rsidP="0059762A">
      <w:pPr>
        <w:spacing w:line="240" w:lineRule="auto"/>
        <w:rPr>
          <w:lang w:val="en-US"/>
        </w:rPr>
      </w:pPr>
    </w:p>
    <w:p w:rsidR="0059762A" w:rsidRPr="0059762A" w:rsidRDefault="0059762A" w:rsidP="0059762A">
      <w:pPr>
        <w:spacing w:line="240" w:lineRule="auto"/>
        <w:rPr>
          <w:lang w:val="en-US"/>
        </w:rPr>
      </w:pPr>
    </w:p>
    <w:p w:rsidR="0059762A" w:rsidRPr="0059762A" w:rsidRDefault="0059762A" w:rsidP="0059762A">
      <w:pPr>
        <w:spacing w:line="240" w:lineRule="auto"/>
        <w:rPr>
          <w:lang w:val="en-US"/>
        </w:rPr>
      </w:pPr>
      <w:bookmarkStart w:id="0" w:name="_GoBack"/>
      <w:bookmarkEnd w:id="0"/>
    </w:p>
    <w:p w:rsidR="0059762A" w:rsidRDefault="0059762A" w:rsidP="0059762A">
      <w:r>
        <w:rPr>
          <w:noProof/>
        </w:rPr>
        <w:lastRenderedPageBreak/>
        <w:drawing>
          <wp:inline distT="0" distB="0" distL="0" distR="0" wp14:anchorId="794BE923" wp14:editId="2E6F8D71">
            <wp:extent cx="3234055" cy="400461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2007" cy="403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E360C" wp14:editId="5FF7CBCD">
            <wp:extent cx="3230018" cy="40100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9860" cy="40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2A" w:rsidRDefault="0059762A" w:rsidP="0059762A">
      <w:r>
        <w:rPr>
          <w:noProof/>
        </w:rPr>
        <w:drawing>
          <wp:inline distT="0" distB="0" distL="0" distR="0" wp14:anchorId="35F90A1C" wp14:editId="42D89AD2">
            <wp:extent cx="3236726" cy="3886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0018" cy="391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2E555" wp14:editId="6757EC67">
            <wp:extent cx="3246354" cy="3857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2437" cy="39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2A" w:rsidRDefault="0059762A" w:rsidP="0059762A"/>
    <w:p w:rsidR="0059762A" w:rsidRDefault="0059762A" w:rsidP="0059762A"/>
    <w:p w:rsidR="0059762A" w:rsidRDefault="0059762A" w:rsidP="0059762A"/>
    <w:sectPr w:rsidR="0059762A" w:rsidSect="0059762A">
      <w:pgSz w:w="11906" w:h="16838"/>
      <w:pgMar w:top="709" w:right="850" w:bottom="113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62A"/>
    <w:rsid w:val="0059762A"/>
    <w:rsid w:val="00FD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1D4F3"/>
  <w15:chartTrackingRefBased/>
  <w15:docId w15:val="{35AD63AC-FBB2-4437-8525-D1DF3263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Хижняк</dc:creator>
  <cp:keywords/>
  <dc:description/>
  <cp:lastModifiedBy>Максим Хижняк</cp:lastModifiedBy>
  <cp:revision>1</cp:revision>
  <dcterms:created xsi:type="dcterms:W3CDTF">2021-10-30T11:30:00Z</dcterms:created>
  <dcterms:modified xsi:type="dcterms:W3CDTF">2021-10-30T11:35:00Z</dcterms:modified>
</cp:coreProperties>
</file>